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A5EE23" w14:textId="77777777" w:rsidR="00A46634" w:rsidRDefault="00A46634" w:rsidP="00A46634">
      <w:pPr>
        <w:shd w:val="clear" w:color="auto" w:fill="FFFFFF"/>
        <w:spacing w:after="0" w:line="182" w:lineRule="atLeast"/>
        <w:ind w:left="9214"/>
        <w:rPr>
          <w:rStyle w:val="a3"/>
          <w:rFonts w:ascii="Times New Roman" w:hAnsi="Times New Roman"/>
          <w:sz w:val="20"/>
          <w:szCs w:val="20"/>
          <w:lang w:eastAsia="uk-UA"/>
        </w:rPr>
      </w:pPr>
      <w:r w:rsidRPr="00627475">
        <w:rPr>
          <w:rFonts w:ascii="Times New Roman" w:hAnsi="Times New Roman"/>
          <w:color w:val="000000"/>
          <w:sz w:val="20"/>
          <w:szCs w:val="20"/>
          <w:lang w:eastAsia="uk-UA"/>
        </w:rPr>
        <w:t>ЗАТВЕРДЖЕНО</w:t>
      </w:r>
      <w:r w:rsidRPr="00627475">
        <w:rPr>
          <w:rFonts w:ascii="Times New Roman" w:hAnsi="Times New Roman"/>
          <w:color w:val="000000"/>
          <w:sz w:val="20"/>
          <w:szCs w:val="20"/>
          <w:lang w:eastAsia="uk-UA"/>
        </w:rPr>
        <w:br/>
      </w:r>
      <w:hyperlink r:id="rId5" w:anchor="n28" w:history="1">
        <w:r w:rsidRPr="00AC4330">
          <w:rPr>
            <w:rStyle w:val="a3"/>
            <w:rFonts w:ascii="Times New Roman" w:hAnsi="Times New Roman"/>
            <w:sz w:val="20"/>
            <w:szCs w:val="20"/>
            <w:lang w:eastAsia="uk-UA"/>
          </w:rPr>
          <w:t>Наказ Міністерства фінансів України</w:t>
        </w:r>
        <w:r>
          <w:rPr>
            <w:rStyle w:val="a3"/>
            <w:rFonts w:ascii="Times New Roman" w:hAnsi="Times New Roman"/>
            <w:sz w:val="20"/>
            <w:szCs w:val="20"/>
            <w:lang w:eastAsia="uk-UA"/>
          </w:rPr>
          <w:t xml:space="preserve"> </w:t>
        </w:r>
        <w:r w:rsidRPr="00AC4330">
          <w:rPr>
            <w:rStyle w:val="a3"/>
            <w:rFonts w:ascii="Times New Roman" w:hAnsi="Times New Roman"/>
            <w:sz w:val="20"/>
            <w:szCs w:val="20"/>
            <w:lang w:eastAsia="uk-UA"/>
          </w:rPr>
          <w:t>27 листопада 2020 року № 729</w:t>
        </w:r>
      </w:hyperlink>
    </w:p>
    <w:p w14:paraId="11AD9E11" w14:textId="77777777" w:rsidR="00A46634" w:rsidRPr="000D37C2" w:rsidRDefault="00A46634" w:rsidP="00A46634">
      <w:pPr>
        <w:shd w:val="clear" w:color="auto" w:fill="FFFFFF"/>
        <w:spacing w:after="0" w:line="182" w:lineRule="atLeast"/>
        <w:jc w:val="right"/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</w:pPr>
      <w:r w:rsidRPr="000D37C2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>(</w:t>
      </w:r>
      <w:r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 xml:space="preserve">з оновленнями з </w:t>
      </w:r>
      <w:r w:rsidRPr="000D37C2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 xml:space="preserve"> </w:t>
      </w:r>
      <w:hyperlink r:id="rId6" w:anchor="n56" w:history="1">
        <w:r w:rsidRPr="000D37C2"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>Наказ</w:t>
        </w:r>
        <w:r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 xml:space="preserve">у </w:t>
        </w:r>
        <w:r w:rsidRPr="000D37C2"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>Міністерства фінансів України</w:t>
        </w:r>
        <w:r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 xml:space="preserve"> </w:t>
        </w:r>
        <w:r w:rsidRPr="000D37C2">
          <w:rPr>
            <w:rStyle w:val="a3"/>
            <w:rFonts w:ascii="Times New Roman" w:hAnsi="Times New Roman"/>
            <w:i/>
            <w:iCs/>
            <w:sz w:val="20"/>
            <w:szCs w:val="20"/>
            <w:lang w:eastAsia="uk-UA"/>
          </w:rPr>
          <w:t>28 липня 2023 року № 414</w:t>
        </w:r>
      </w:hyperlink>
      <w:r w:rsidRPr="000D37C2">
        <w:rPr>
          <w:rFonts w:ascii="Times New Roman" w:hAnsi="Times New Roman"/>
          <w:i/>
          <w:iCs/>
          <w:color w:val="000000"/>
          <w:sz w:val="20"/>
          <w:szCs w:val="20"/>
          <w:lang w:eastAsia="uk-UA"/>
        </w:rPr>
        <w:t>)</w:t>
      </w:r>
    </w:p>
    <w:p w14:paraId="2E0CD78F" w14:textId="6D4580B8" w:rsidR="00C82950" w:rsidRPr="00E44A5C" w:rsidRDefault="00C82950" w:rsidP="00A46634">
      <w:pPr>
        <w:spacing w:after="0" w:line="182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0" w:type="auto"/>
        <w:tblInd w:w="6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268"/>
        <w:gridCol w:w="680"/>
      </w:tblGrid>
      <w:tr w:rsidR="00396282" w:rsidRPr="00E44A5C" w14:paraId="355E7778" w14:textId="77777777" w:rsidTr="00396282">
        <w:trPr>
          <w:trHeight w:val="60"/>
        </w:trPr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D624F5" w14:textId="77777777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Зведена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акцизна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накладна</w:t>
            </w:r>
          </w:p>
        </w:tc>
        <w:tc>
          <w:tcPr>
            <w:tcW w:w="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254AC2F" w14:textId="77777777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0419FBC2" w14:textId="77777777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603"/>
        <w:gridCol w:w="448"/>
        <w:gridCol w:w="7076"/>
      </w:tblGrid>
      <w:tr w:rsidR="00396282" w:rsidRPr="00E44A5C" w14:paraId="0806F77C" w14:textId="77777777" w:rsidTr="003101BA">
        <w:trPr>
          <w:trHeight w:val="60"/>
        </w:trPr>
        <w:tc>
          <w:tcPr>
            <w:tcW w:w="2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3DBE7B0" w14:textId="77777777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Коди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операцій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для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складання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одному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примірнику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1</w:t>
            </w:r>
          </w:p>
          <w:p w14:paraId="56543D34" w14:textId="77777777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(у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разі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якщо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накладна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складається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двох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примірниках,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зазначається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цифра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«0»)</w:t>
            </w:r>
          </w:p>
        </w:tc>
        <w:tc>
          <w:tcPr>
            <w:tcW w:w="14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8BCCDE0" w14:textId="7C1D9B82" w:rsidR="00396282" w:rsidRPr="003101BA" w:rsidRDefault="00B70820" w:rsidP="00310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  <w:t>1</w:t>
            </w:r>
          </w:p>
        </w:tc>
        <w:tc>
          <w:tcPr>
            <w:tcW w:w="2339" w:type="pct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8" w:type="dxa"/>
              <w:bottom w:w="68" w:type="dxa"/>
              <w:right w:w="68" w:type="dxa"/>
            </w:tcMar>
          </w:tcPr>
          <w:p w14:paraId="7E331058" w14:textId="77777777" w:rsidR="00396282" w:rsidRPr="00E44A5C" w:rsidRDefault="006E49F4" w:rsidP="003101BA">
            <w:pPr>
              <w:spacing w:after="0" w:line="240" w:lineRule="auto"/>
              <w:ind w:firstLine="283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b/>
                <w:bCs/>
                <w:noProof/>
                <w:lang w:eastAsia="uk-UA"/>
              </w:rPr>
              <w:drawing>
                <wp:inline distT="0" distB="0" distL="0" distR="0" wp14:anchorId="297A3F5F" wp14:editId="51DDE319">
                  <wp:extent cx="3057525" cy="760730"/>
                  <wp:effectExtent l="0" t="0" r="9525" b="1270"/>
                  <wp:docPr id="1" name="Picture 1" descr="C:\1Работа\Robota\MINYUST\2021\01\101\RE35524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1Работа\Robota\MINYUST\2021\01\101\RE35524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760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96282" w:rsidRPr="00E44A5C" w14:paraId="7229F3F5" w14:textId="77777777" w:rsidTr="003101BA">
        <w:trPr>
          <w:trHeight w:val="60"/>
        </w:trPr>
        <w:tc>
          <w:tcPr>
            <w:tcW w:w="2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E50F8BC" w14:textId="77777777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Умови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оподаткування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2</w:t>
            </w:r>
          </w:p>
          <w:p w14:paraId="53630FF9" w14:textId="77777777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(у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разі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якщо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оподатковується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загальних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підставах,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зазначається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цифра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«0»)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1A68AED5" w14:textId="629FB1D2" w:rsidR="00396282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</w:pPr>
            <w:r w:rsidRPr="003101BA"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  <w:t>0</w:t>
            </w:r>
          </w:p>
        </w:tc>
        <w:tc>
          <w:tcPr>
            <w:tcW w:w="2339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7E005" w14:textId="77777777" w:rsidR="00396282" w:rsidRPr="00E44A5C" w:rsidRDefault="00396282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  <w:tr w:rsidR="00396282" w:rsidRPr="00E44A5C" w14:paraId="41FC390D" w14:textId="77777777" w:rsidTr="003101BA">
        <w:trPr>
          <w:trHeight w:val="60"/>
        </w:trPr>
        <w:tc>
          <w:tcPr>
            <w:tcW w:w="251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80FD88" w14:textId="37B90B91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Напрям</w:t>
            </w:r>
            <w:r w:rsidR="00EF074A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и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використання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3</w:t>
            </w:r>
          </w:p>
          <w:p w14:paraId="458B2A3D" w14:textId="52844788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</w:t>
            </w:r>
            <w:r w:rsidR="00EF074A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 разі якщо операція не віднесена до одного з кодів ознаки, зазначається цифра «0»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1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6E04C37" w14:textId="3DCAF943" w:rsidR="00396282" w:rsidRPr="003101BA" w:rsidRDefault="00B70820" w:rsidP="003101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8"/>
                <w:szCs w:val="28"/>
                <w:lang w:val="ru-RU" w:eastAsia="uk-UA"/>
              </w:rPr>
              <w:t>0</w:t>
            </w:r>
          </w:p>
        </w:tc>
        <w:tc>
          <w:tcPr>
            <w:tcW w:w="2339" w:type="pct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D89C97" w14:textId="77777777" w:rsidR="00396282" w:rsidRPr="00E44A5C" w:rsidRDefault="00396282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</w:tr>
    </w:tbl>
    <w:p w14:paraId="04258CA8" w14:textId="77777777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p w14:paraId="2F91AFD8" w14:textId="77777777" w:rsidR="00396282" w:rsidRPr="00E44A5C" w:rsidRDefault="00396282" w:rsidP="00E44A5C">
      <w:pPr>
        <w:spacing w:before="227" w:after="57" w:line="203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АКЦИЗНА</w:t>
      </w:r>
      <w:r w:rsidR="00627475"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НАКЛАДНА</w:t>
      </w:r>
      <w:r w:rsidR="00627475"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ФОРМИ</w:t>
      </w:r>
      <w:r w:rsidR="00627475"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 xml:space="preserve"> </w:t>
      </w:r>
      <w:r w:rsidRPr="00E44A5C">
        <w:rPr>
          <w:rFonts w:ascii="Times New Roman" w:hAnsi="Times New Roman"/>
          <w:b/>
          <w:bCs/>
          <w:caps/>
          <w:color w:val="000000"/>
          <w:sz w:val="20"/>
          <w:szCs w:val="20"/>
          <w:lang w:eastAsia="uk-UA"/>
        </w:rPr>
        <w:t>«П»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587"/>
        <w:gridCol w:w="284"/>
        <w:gridCol w:w="283"/>
        <w:gridCol w:w="284"/>
        <w:gridCol w:w="283"/>
        <w:gridCol w:w="284"/>
        <w:gridCol w:w="283"/>
        <w:gridCol w:w="284"/>
        <w:gridCol w:w="283"/>
        <w:gridCol w:w="2268"/>
        <w:gridCol w:w="283"/>
        <w:gridCol w:w="290"/>
        <w:gridCol w:w="283"/>
        <w:gridCol w:w="284"/>
        <w:gridCol w:w="283"/>
        <w:gridCol w:w="284"/>
        <w:gridCol w:w="283"/>
        <w:gridCol w:w="284"/>
        <w:gridCol w:w="392"/>
        <w:gridCol w:w="347"/>
      </w:tblGrid>
      <w:tr w:rsidR="003101BA" w:rsidRPr="00E44A5C" w14:paraId="4973E82C" w14:textId="77777777" w:rsidTr="008A5A6A">
        <w:trPr>
          <w:trHeight w:val="60"/>
          <w:jc w:val="center"/>
        </w:trPr>
        <w:tc>
          <w:tcPr>
            <w:tcW w:w="158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313CEC2" w14:textId="77777777" w:rsidR="003101BA" w:rsidRPr="00E44A5C" w:rsidRDefault="003101BA" w:rsidP="003101BA">
            <w:pPr>
              <w:spacing w:after="0" w:line="193" w:lineRule="atLeas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Дата складання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9EFA16C" w14:textId="4DA98896" w:rsidR="003101BA" w:rsidRPr="003101BA" w:rsidRDefault="00A46634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91087DF" w14:textId="5426B54E" w:rsidR="003101BA" w:rsidRPr="003101BA" w:rsidRDefault="00A46634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ru-RU" w:eastAsia="uk-UA"/>
              </w:rPr>
              <w:t>7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A396C79" w14:textId="42C4F605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8033E77" w14:textId="48C98BA8" w:rsidR="003101BA" w:rsidRPr="003101BA" w:rsidRDefault="00A46634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ru-RU" w:eastAsia="uk-UA"/>
              </w:rPr>
              <w:t>8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F803346" w14:textId="04BB51E3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343BC851" w14:textId="59169B89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48094A1" w14:textId="33E75630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3D2D017" w14:textId="5510D99B" w:rsidR="003101BA" w:rsidRPr="003101BA" w:rsidRDefault="008A5A6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val="ru-RU"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  <w:lang w:val="ru-RU" w:eastAsia="uk-UA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4985AF89" w14:textId="77777777" w:rsidR="003101BA" w:rsidRPr="00E44A5C" w:rsidRDefault="003101BA" w:rsidP="003101BA">
            <w:pPr>
              <w:spacing w:after="0" w:line="193" w:lineRule="atLeast"/>
              <w:jc w:val="right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uk-UA"/>
              </w:rPr>
              <w:t>Порядковий номер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AC08EA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227" w:type="dxa"/>
            </w:tcMar>
          </w:tcPr>
          <w:p w14:paraId="6ADED34B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015CDFBB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62FFC998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09E5C30F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4E78D88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0D17E18E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6834B9A2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right w:w="227" w:type="dxa"/>
            </w:tcMar>
          </w:tcPr>
          <w:p w14:paraId="49C26CC5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3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right w:w="227" w:type="dxa"/>
            </w:tcMar>
            <w:vAlign w:val="center"/>
          </w:tcPr>
          <w:p w14:paraId="42D39124" w14:textId="0CFC5CA0" w:rsidR="003101BA" w:rsidRPr="00B70820" w:rsidRDefault="00B70820" w:rsidP="003101BA">
            <w:pPr>
              <w:tabs>
                <w:tab w:val="left" w:pos="25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 w:eastAsia="uk-UA"/>
              </w:rPr>
            </w:pPr>
            <w:r w:rsidRPr="00B70820">
              <w:rPr>
                <w:rFonts w:ascii="Times New Roman" w:hAnsi="Times New Roman"/>
                <w:b/>
                <w:bCs/>
                <w:color w:val="C00000"/>
                <w:sz w:val="24"/>
                <w:szCs w:val="24"/>
                <w:lang w:val="ru-RU" w:eastAsia="uk-UA"/>
              </w:rPr>
              <w:t>7</w:t>
            </w:r>
          </w:p>
        </w:tc>
      </w:tr>
      <w:tr w:rsidR="00396282" w:rsidRPr="00E44A5C" w14:paraId="6B5C45F9" w14:textId="77777777" w:rsidTr="008A5A6A">
        <w:trPr>
          <w:trHeight w:val="60"/>
          <w:jc w:val="center"/>
        </w:trPr>
        <w:tc>
          <w:tcPr>
            <w:tcW w:w="1587" w:type="dxa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7E9EAE81" w14:textId="77777777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289998DB" w14:textId="77777777" w:rsidR="00396282" w:rsidRPr="00E44A5C" w:rsidRDefault="00396282" w:rsidP="00E44A5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</w:t>
            </w:r>
            <w:proofErr w:type="spellStart"/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дд</w:t>
            </w:r>
            <w:proofErr w:type="spellEnd"/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/мм/</w:t>
            </w:r>
            <w:proofErr w:type="spellStart"/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рррр</w:t>
            </w:r>
            <w:proofErr w:type="spellEnd"/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)</w:t>
            </w:r>
          </w:p>
        </w:tc>
        <w:tc>
          <w:tcPr>
            <w:tcW w:w="5281" w:type="dxa"/>
            <w:gridSpan w:val="11"/>
            <w:tcMar>
              <w:top w:w="28" w:type="dxa"/>
              <w:left w:w="57" w:type="dxa"/>
              <w:bottom w:w="57" w:type="dxa"/>
              <w:right w:w="57" w:type="dxa"/>
            </w:tcMar>
          </w:tcPr>
          <w:p w14:paraId="2789C521" w14:textId="77777777" w:rsidR="00396282" w:rsidRPr="00E44A5C" w:rsidRDefault="00627475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4E475683" w14:textId="77777777" w:rsidR="00EF074A" w:rsidRPr="00E44A5C" w:rsidRDefault="00EF074A" w:rsidP="00E44A5C">
      <w:pPr>
        <w:spacing w:after="0" w:line="193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shd w:val="clear" w:color="auto" w:fill="FFFF00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6604"/>
        <w:gridCol w:w="3482"/>
        <w:gridCol w:w="578"/>
        <w:gridCol w:w="578"/>
        <w:gridCol w:w="578"/>
        <w:gridCol w:w="575"/>
        <w:gridCol w:w="578"/>
        <w:gridCol w:w="578"/>
        <w:gridCol w:w="578"/>
        <w:gridCol w:w="578"/>
      </w:tblGrid>
      <w:tr w:rsidR="005D412A" w:rsidRPr="00E44A5C" w14:paraId="4CD035C5" w14:textId="77777777" w:rsidTr="00E44A5C">
        <w:trPr>
          <w:trHeight w:val="137"/>
        </w:trPr>
        <w:tc>
          <w:tcPr>
            <w:tcW w:w="13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C616C6B" w14:textId="77777777" w:rsidR="005D412A" w:rsidRPr="00E44A5C" w:rsidRDefault="005D412A" w:rsidP="00E44A5C">
            <w:pPr>
              <w:pStyle w:val="TableTABL0"/>
              <w:jc w:val="both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</w:p>
        </w:tc>
        <w:tc>
          <w:tcPr>
            <w:tcW w:w="218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8D9B2EC" w14:textId="2322E2BF" w:rsidR="005D412A" w:rsidRPr="00E44A5C" w:rsidRDefault="005D412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Складена до акцизної накладної, показники якої відмінено розрахунком коригування</w:t>
            </w: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2B1CD6B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A2258DD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B7EBB4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4DA34ED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2D4E72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277043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70A9621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2E3706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019C27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5D412A" w:rsidRPr="00E44A5C" w14:paraId="3620172E" w14:textId="77777777" w:rsidTr="00E44A5C">
        <w:trPr>
          <w:trHeight w:val="140"/>
        </w:trPr>
        <w:tc>
          <w:tcPr>
            <w:tcW w:w="13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B40C" w14:textId="77777777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218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BA9D8" w14:textId="1088ECBC" w:rsidR="005D412A" w:rsidRPr="00E44A5C" w:rsidRDefault="005D412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69FB728" w14:textId="77777777" w:rsidR="005D412A" w:rsidRPr="00E44A5C" w:rsidRDefault="005D412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Реєстраційний номер 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акцизної накладної в ЄРАН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br/>
              <w:t>1-го примірника</w:t>
            </w:r>
          </w:p>
        </w:tc>
        <w:tc>
          <w:tcPr>
            <w:tcW w:w="152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4264C1" w14:textId="77777777" w:rsidR="005D412A" w:rsidRPr="00E44A5C" w:rsidRDefault="005D412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Дата складання</w:t>
            </w:r>
          </w:p>
        </w:tc>
      </w:tr>
    </w:tbl>
    <w:p w14:paraId="1C3464B4" w14:textId="02C0D186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492"/>
        <w:gridCol w:w="5519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11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  <w:gridCol w:w="405"/>
      </w:tblGrid>
      <w:tr w:rsidR="00396282" w:rsidRPr="00E44A5C" w14:paraId="700700F7" w14:textId="77777777" w:rsidTr="00C353E9">
        <w:trPr>
          <w:trHeight w:val="60"/>
        </w:trPr>
        <w:tc>
          <w:tcPr>
            <w:tcW w:w="231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08072A" w14:textId="77777777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078B75" w14:textId="77777777" w:rsidR="00396282" w:rsidRPr="00E44A5C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Особа,</w:t>
            </w:r>
            <w:r w:rsidR="00627475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що</w:t>
            </w:r>
            <w:r w:rsidR="00627475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реалізує</w:t>
            </w:r>
            <w:r w:rsidR="00627475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пальне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7DDFFE" w14:textId="77777777" w:rsidR="00396282" w:rsidRPr="00E44A5C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Особа</w:t>
            </w:r>
            <w:r w:rsidR="00627475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C353E9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- </w:t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отримувач</w:t>
            </w:r>
            <w:r w:rsidR="00627475"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пального</w:t>
            </w:r>
          </w:p>
        </w:tc>
      </w:tr>
      <w:tr w:rsidR="00396282" w:rsidRPr="00E44A5C" w14:paraId="1447E90D" w14:textId="77777777" w:rsidTr="003101BA">
        <w:trPr>
          <w:trHeight w:val="60"/>
        </w:trPr>
        <w:tc>
          <w:tcPr>
            <w:tcW w:w="231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7BD00EF" w14:textId="2F0F10A6" w:rsidR="00396282" w:rsidRPr="00E44A5C" w:rsidRDefault="00A46634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A46634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Найменування; прізвище, ім’я, по батькові (за наявності) – для фізичної особи - підприємця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8D9BEBF" w14:textId="19F199BE" w:rsidR="00396282" w:rsidRPr="00B70820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uk-UA"/>
              </w:rPr>
            </w:pPr>
            <w:r w:rsidRPr="00B70820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ТОВ “Едельвейс”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4776AC6" w14:textId="69219222" w:rsidR="00396282" w:rsidRPr="00B70820" w:rsidRDefault="00B70820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4"/>
                <w:szCs w:val="24"/>
                <w:lang w:eastAsia="uk-UA"/>
              </w:rPr>
            </w:pPr>
            <w:r w:rsidRPr="00B70820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Неплатник</w:t>
            </w:r>
          </w:p>
        </w:tc>
      </w:tr>
      <w:tr w:rsidR="00B70820" w:rsidRPr="00E44A5C" w14:paraId="69668FE2" w14:textId="77777777" w:rsidTr="00B70820">
        <w:trPr>
          <w:trHeight w:val="60"/>
        </w:trPr>
        <w:tc>
          <w:tcPr>
            <w:tcW w:w="231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C45744" w14:textId="77777777" w:rsidR="00B70820" w:rsidRPr="00E44A5C" w:rsidRDefault="00B70820" w:rsidP="00B70820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Податковий номер або серія (за наявності) та номер паспорта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548060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CCDD750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FC9FC64" w14:textId="7085CD9B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2E46A7B" w14:textId="6855C7E9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D5EEEF" w14:textId="500E7D95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D3C497F" w14:textId="00871750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DC84F3" w14:textId="6BF7E24C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2E522D7" w14:textId="72889C1B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764D4D" w14:textId="23A34634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80497B" w14:textId="40E92CBA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8FE19A" w14:textId="7ADCFA15" w:rsidR="00B70820" w:rsidRPr="00E44A5C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CEBCC4" w14:textId="5D07EC28" w:rsidR="00B70820" w:rsidRPr="00E44A5C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2C93BB" w14:textId="0F68E03B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2C2F53" w14:textId="4E4D3AC0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F203414" w14:textId="6DE301E9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7AD48F" w14:textId="32C669FC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393E01" w14:textId="2DDE1B60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F0C6DDA" w14:textId="1DA112B0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DF1499" w14:textId="62828A6D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B25EFA0" w14:textId="7A708C11" w:rsidR="00B70820" w:rsidRPr="003101BA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0</w:t>
            </w:r>
          </w:p>
        </w:tc>
      </w:tr>
      <w:tr w:rsidR="00B70820" w:rsidRPr="00E44A5C" w14:paraId="032CE1B4" w14:textId="77777777" w:rsidTr="003101BA">
        <w:trPr>
          <w:trHeight w:val="60"/>
        </w:trPr>
        <w:tc>
          <w:tcPr>
            <w:tcW w:w="231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AACB3D" w14:textId="77777777" w:rsidR="00B70820" w:rsidRPr="00E44A5C" w:rsidRDefault="00B70820" w:rsidP="00B70820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Ознака джерела податкового номера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vertAlign w:val="superscript"/>
                <w:lang w:eastAsia="uk-UA"/>
              </w:rPr>
              <w:t>4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43997C" w14:textId="5D56DB3B" w:rsidR="00B70820" w:rsidRPr="00B70820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</w:pPr>
            <w:r w:rsidRPr="00B70820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63F7F9" w14:textId="78A988E4" w:rsidR="00B70820" w:rsidRPr="00B70820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</w:pPr>
            <w:r w:rsidRPr="00B70820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1</w:t>
            </w:r>
          </w:p>
        </w:tc>
      </w:tr>
      <w:tr w:rsidR="00B70820" w:rsidRPr="00E44A5C" w14:paraId="7D072C54" w14:textId="77777777" w:rsidTr="00C353E9">
        <w:trPr>
          <w:trHeight w:val="60"/>
        </w:trPr>
        <w:tc>
          <w:tcPr>
            <w:tcW w:w="2316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DB6C7D" w14:textId="77777777" w:rsidR="00B70820" w:rsidRPr="00E44A5C" w:rsidRDefault="00B70820" w:rsidP="00B70820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Код філії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BDDD6CB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86235A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B70820" w:rsidRPr="00E44A5C" w14:paraId="10EA8063" w14:textId="77777777" w:rsidTr="003101BA">
        <w:tc>
          <w:tcPr>
            <w:tcW w:w="231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3C7D4B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F5395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562A7C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8A917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6BD397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10179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272F2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C08EA5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D3CE4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85AE59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E7D06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F3036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396A13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7284E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20429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69234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3B1BA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86086E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FE5853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F455D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64D921" w14:textId="77777777" w:rsidR="00B70820" w:rsidRPr="00E44A5C" w:rsidRDefault="00B70820" w:rsidP="00B7082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E44A5C" w14:paraId="03D23EA8" w14:textId="77777777" w:rsidTr="008A5A6A">
        <w:trPr>
          <w:trHeight w:val="60"/>
        </w:trPr>
        <w:tc>
          <w:tcPr>
            <w:tcW w:w="2318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14:paraId="73DC3CAB" w14:textId="6285202F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2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14:paraId="631057F1" w14:textId="77777777" w:rsidR="00396282" w:rsidRPr="00E44A5C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з</w:t>
            </w:r>
            <w:r w:rsidR="00627475"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якого</w:t>
            </w:r>
            <w:r w:rsidR="00627475"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фізично</w:t>
            </w:r>
            <w:r w:rsidR="00627475"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відвантажене</w:t>
            </w:r>
            <w:r w:rsidR="00627475"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(відпущене)</w:t>
            </w:r>
            <w:r w:rsidR="00627475"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>пальне</w:t>
            </w:r>
          </w:p>
        </w:tc>
        <w:tc>
          <w:tcPr>
            <w:tcW w:w="1341" w:type="pct"/>
            <w:gridSpan w:val="10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79" w:type="dxa"/>
              <w:right w:w="68" w:type="dxa"/>
            </w:tcMar>
          </w:tcPr>
          <w:p w14:paraId="050AA114" w14:textId="77777777" w:rsidR="00396282" w:rsidRPr="00E44A5C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на</w:t>
            </w:r>
            <w:r w:rsidR="00627475"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який</w:t>
            </w:r>
            <w:r w:rsidR="00627475"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фізично</w:t>
            </w:r>
            <w:r w:rsidR="00627475"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відвантажене</w:t>
            </w:r>
            <w:r w:rsidR="00627475"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(отримане)</w:t>
            </w:r>
            <w:r w:rsidR="00627475"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пальне</w:t>
            </w:r>
          </w:p>
        </w:tc>
      </w:tr>
      <w:tr w:rsidR="003101BA" w:rsidRPr="00E44A5C" w14:paraId="52377613" w14:textId="77777777" w:rsidTr="008A5A6A">
        <w:trPr>
          <w:trHeight w:val="60"/>
        </w:trPr>
        <w:tc>
          <w:tcPr>
            <w:tcW w:w="49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3BA63F6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Акцизний склад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999F4C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Уніфікований номер реєстрації в СЕАРП та СЕ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080F2A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DEA253F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AA3B26F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5013048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A5F97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605D17" w14:textId="6A169FEC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EE015CB" w14:textId="45FEF3AB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5B0EFCE" w14:textId="2717B8A3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EC6A69" w14:textId="7B817A6E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BAF6F0" w14:textId="68231313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A04940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6270406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D249F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B6CAF9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9947C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62F31D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11548E6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89A5D38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F719FD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6ACE770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101BA" w:rsidRPr="00E44A5C" w14:paraId="3A735145" w14:textId="77777777" w:rsidTr="008A5A6A">
        <w:trPr>
          <w:trHeight w:val="60"/>
        </w:trPr>
        <w:tc>
          <w:tcPr>
            <w:tcW w:w="49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4B98E32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4"/>
                <w:sz w:val="20"/>
                <w:szCs w:val="20"/>
                <w:lang w:eastAsia="uk-UA"/>
              </w:rPr>
              <w:t>Акцизний склад пересувний</w:t>
            </w: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90DF18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5"/>
                <w:sz w:val="20"/>
                <w:szCs w:val="20"/>
                <w:lang w:eastAsia="uk-UA"/>
              </w:rPr>
              <w:t xml:space="preserve">Двосимвольний код типу транспортного засобу (автомобільного, </w:t>
            </w:r>
            <w:r w:rsidRPr="00E44A5C">
              <w:rPr>
                <w:rFonts w:ascii="Times New Roman" w:hAnsi="Times New Roman"/>
                <w:color w:val="000000"/>
                <w:spacing w:val="-6"/>
                <w:sz w:val="20"/>
                <w:szCs w:val="20"/>
                <w:lang w:eastAsia="uk-UA"/>
              </w:rPr>
              <w:t>залізничного, повітряного, морського, річкового, трубопровідного)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CB67C5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B58D86B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101BA" w:rsidRPr="00E44A5C" w14:paraId="5A6A132D" w14:textId="77777777" w:rsidTr="008A5A6A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019A15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81058C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Загальна місткість ємності (секцій), м3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5BEB7AE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09976A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101BA" w:rsidRPr="00E44A5C" w14:paraId="4AE81FA2" w14:textId="77777777" w:rsidTr="008A5A6A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6E80C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4E8365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Загальна кількість секцій, шт.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13894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85CBCB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101BA" w:rsidRPr="00E44A5C" w14:paraId="65AEB518" w14:textId="77777777" w:rsidTr="008A5A6A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12717A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98372D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Використано для акцизної накладної, м3</w:t>
            </w:r>
          </w:p>
        </w:tc>
        <w:tc>
          <w:tcPr>
            <w:tcW w:w="1342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899BBB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1" w:type="pct"/>
            <w:gridSpan w:val="10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8281B5D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101BA" w:rsidRPr="00E44A5C" w14:paraId="049B113C" w14:textId="77777777" w:rsidTr="008A5A6A">
        <w:trPr>
          <w:trHeight w:val="60"/>
        </w:trPr>
        <w:tc>
          <w:tcPr>
            <w:tcW w:w="493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6652A6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</w:p>
        </w:tc>
        <w:tc>
          <w:tcPr>
            <w:tcW w:w="182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7DB0F3" w14:textId="77777777" w:rsidR="003101BA" w:rsidRPr="00E44A5C" w:rsidRDefault="003101BA" w:rsidP="003101BA">
            <w:pPr>
              <w:spacing w:after="0" w:line="179" w:lineRule="atLeast"/>
              <w:jc w:val="righ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Номер державної/міжнародної/іноземної реєстрації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AFA43D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E09D96A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AE67B77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71B7AC4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44198D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90DEF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7C5D357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B4979E3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D5C5AC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6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00D008D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DDAC305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78473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5123E0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CDA2BA8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C9995C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90D234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0F5839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FB85F18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4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24F422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3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7B6A315" w14:textId="77777777" w:rsidR="003101BA" w:rsidRPr="00E44A5C" w:rsidRDefault="003101BA" w:rsidP="003101B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4BF0CB8A" w14:textId="77777777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7749"/>
        <w:gridCol w:w="596"/>
        <w:gridCol w:w="447"/>
        <w:gridCol w:w="6325"/>
      </w:tblGrid>
      <w:tr w:rsidR="00396282" w:rsidRPr="00E44A5C" w14:paraId="22923718" w14:textId="77777777" w:rsidTr="00C353E9">
        <w:trPr>
          <w:trHeight w:val="60"/>
        </w:trPr>
        <w:tc>
          <w:tcPr>
            <w:tcW w:w="25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BD556E" w14:textId="79C1D832" w:rsidR="00396282" w:rsidRPr="00E44A5C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Державний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і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реєстраційний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знак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повітряних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суден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(напрям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використання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="00AA76BD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–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«8»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або</w:t>
            </w:r>
            <w:r w:rsidR="00627475"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«12»)</w:t>
            </w:r>
          </w:p>
        </w:tc>
        <w:tc>
          <w:tcPr>
            <w:tcW w:w="197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D83572B" w14:textId="77777777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  <w:tc>
          <w:tcPr>
            <w:tcW w:w="14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B3F05A" w14:textId="72C631C9" w:rsidR="00396282" w:rsidRPr="00E44A5C" w:rsidRDefault="008A5A6A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  <w:t>–</w:t>
            </w:r>
          </w:p>
        </w:tc>
        <w:tc>
          <w:tcPr>
            <w:tcW w:w="2092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187D79" w14:textId="77777777" w:rsidR="00396282" w:rsidRPr="00E44A5C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sz w:val="20"/>
                <w:szCs w:val="20"/>
                <w:lang w:eastAsia="uk-UA"/>
              </w:rPr>
              <w:t xml:space="preserve"> </w:t>
            </w:r>
          </w:p>
        </w:tc>
      </w:tr>
    </w:tbl>
    <w:p w14:paraId="5E5846AB" w14:textId="77777777" w:rsidR="00396282" w:rsidRPr="00E44A5C" w:rsidRDefault="00627475" w:rsidP="00E44A5C">
      <w:pPr>
        <w:spacing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shd w:val="clear" w:color="auto" w:fill="FFFF00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54"/>
        <w:gridCol w:w="1766"/>
        <w:gridCol w:w="353"/>
        <w:gridCol w:w="1176"/>
        <w:gridCol w:w="353"/>
        <w:gridCol w:w="1409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18"/>
      </w:tblGrid>
      <w:tr w:rsidR="00E44A5C" w:rsidRPr="00E44A5C" w14:paraId="6D173BD6" w14:textId="77777777" w:rsidTr="00E44A5C">
        <w:trPr>
          <w:trHeight w:val="175"/>
        </w:trPr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C8F423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Реквізити митної декларації </w:t>
            </w: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br/>
              <w:t>(для коду операції «4» та «5»)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84A99C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FAA144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09811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9AA7C49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/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C6F056B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2F87F3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F6A51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F1E749F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6CF7BD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568F0C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5EA5B22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AB71AD0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D8C9A3F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061FF4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04AEE8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2B6B6E7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6936D60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0D7AAD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CC26920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947DB19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4AD2C31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853308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B03B4EF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8413EC4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A11CE7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2B0006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ACE0FD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4018A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0FEE191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2026CF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7D9056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C21788" w:rsidRPr="00E44A5C" w14:paraId="79FA2B4E" w14:textId="77777777" w:rsidTr="00E44A5C">
        <w:trPr>
          <w:trHeight w:val="167"/>
        </w:trPr>
        <w:tc>
          <w:tcPr>
            <w:tcW w:w="5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F5FAD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E64F14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напрямку переміщення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74AD4C" w14:textId="77777777" w:rsidR="00EF074A" w:rsidRPr="00E44A5C" w:rsidRDefault="00EF074A" w:rsidP="00E44A5C">
            <w:pPr>
              <w:pStyle w:val="a9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292031" w14:textId="713FB512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митного режиму</w:t>
            </w:r>
          </w:p>
        </w:tc>
        <w:tc>
          <w:tcPr>
            <w:tcW w:w="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5C4BAA4" w14:textId="77777777" w:rsidR="00EF074A" w:rsidRPr="00E44A5C" w:rsidRDefault="00EF074A" w:rsidP="00E44A5C">
            <w:pPr>
              <w:pStyle w:val="a9"/>
              <w:spacing w:line="240" w:lineRule="auto"/>
              <w:jc w:val="center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38D9F3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код типу декларації (гр.1 МД)</w:t>
            </w:r>
          </w:p>
        </w:tc>
        <w:tc>
          <w:tcPr>
            <w:tcW w:w="856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0E3E36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(</w:t>
            </w:r>
            <w:proofErr w:type="spellStart"/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дд</w:t>
            </w:r>
            <w:proofErr w:type="spellEnd"/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/мм/</w:t>
            </w:r>
            <w:proofErr w:type="spellStart"/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рррр</w:t>
            </w:r>
            <w:proofErr w:type="spellEnd"/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  <w:tc>
          <w:tcPr>
            <w:tcW w:w="1925" w:type="pct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C75458E" w14:textId="77777777" w:rsidR="00EF074A" w:rsidRPr="00E44A5C" w:rsidRDefault="00EF074A" w:rsidP="00E44A5C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</w:t>
            </w:r>
          </w:p>
        </w:tc>
      </w:tr>
    </w:tbl>
    <w:p w14:paraId="0D5BAB58" w14:textId="77777777" w:rsidR="00EF074A" w:rsidRPr="00E44A5C" w:rsidRDefault="00EF074A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61"/>
        <w:gridCol w:w="2293"/>
        <w:gridCol w:w="3773"/>
      </w:tblGrid>
      <w:tr w:rsidR="00EF074A" w:rsidRPr="00E44A5C" w14:paraId="1FF4E22A" w14:textId="77777777" w:rsidTr="008A5A6A">
        <w:trPr>
          <w:trHeight w:val="552"/>
        </w:trPr>
        <w:tc>
          <w:tcPr>
            <w:tcW w:w="29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7CEFE95" w14:textId="3FD4F914" w:rsidR="00EF074A" w:rsidRPr="00E44A5C" w:rsidRDefault="00EF074A" w:rsidP="00E44A5C">
            <w:pPr>
              <w:pStyle w:val="TableTABL0"/>
              <w:jc w:val="both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Серія та номер податкового векселя, виданого до отримання або ввезення пального на умовах, встановлених пунктами 229.2–229.8 статті 229 розділу VI (умови оподаткування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softHyphen/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«3» або «4») або пунктом 44 підрозділу 5 розділу ХХ «Перехідні положення» (умова оподаткування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«9») Податкового кодексу України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099EC0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B1C18EC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F074A" w:rsidRPr="00E44A5C" w14:paraId="251973A9" w14:textId="77777777" w:rsidTr="008A5A6A">
        <w:trPr>
          <w:trHeight w:val="20"/>
        </w:trPr>
        <w:tc>
          <w:tcPr>
            <w:tcW w:w="29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095233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523DD" w14:textId="77777777" w:rsidR="00EF074A" w:rsidRPr="00E44A5C" w:rsidRDefault="00EF074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(</w:t>
            </w:r>
            <w:proofErr w:type="spellStart"/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дд</w:t>
            </w:r>
            <w:proofErr w:type="spellEnd"/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/мм/</w:t>
            </w:r>
            <w:proofErr w:type="spellStart"/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рррр</w:t>
            </w:r>
            <w:proofErr w:type="spellEnd"/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)</w:t>
            </w:r>
          </w:p>
        </w:tc>
        <w:tc>
          <w:tcPr>
            <w:tcW w:w="12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CEDAD2D" w14:textId="77777777" w:rsidR="00EF074A" w:rsidRPr="00E44A5C" w:rsidRDefault="00EF074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Серія та номер векселя</w:t>
            </w:r>
          </w:p>
        </w:tc>
      </w:tr>
    </w:tbl>
    <w:p w14:paraId="235A293D" w14:textId="77777777" w:rsidR="00396282" w:rsidRPr="00E44A5C" w:rsidRDefault="00627475" w:rsidP="00E44A5C">
      <w:pPr>
        <w:spacing w:after="0" w:line="193" w:lineRule="atLeast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8"/>
        <w:gridCol w:w="524"/>
        <w:gridCol w:w="521"/>
        <w:gridCol w:w="524"/>
        <w:gridCol w:w="521"/>
        <w:gridCol w:w="524"/>
        <w:gridCol w:w="521"/>
        <w:gridCol w:w="523"/>
        <w:gridCol w:w="520"/>
        <w:gridCol w:w="523"/>
        <w:gridCol w:w="520"/>
        <w:gridCol w:w="523"/>
        <w:gridCol w:w="520"/>
        <w:gridCol w:w="523"/>
        <w:gridCol w:w="520"/>
        <w:gridCol w:w="523"/>
        <w:gridCol w:w="520"/>
        <w:gridCol w:w="523"/>
        <w:gridCol w:w="520"/>
        <w:gridCol w:w="466"/>
      </w:tblGrid>
      <w:tr w:rsidR="00E44A5C" w:rsidRPr="00E44A5C" w14:paraId="3CD81E18" w14:textId="77777777" w:rsidTr="00E44A5C">
        <w:trPr>
          <w:trHeight w:val="240"/>
        </w:trPr>
        <w:tc>
          <w:tcPr>
            <w:tcW w:w="17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254A2D9" w14:textId="2031EEA5" w:rsidR="00EF074A" w:rsidRPr="00E44A5C" w:rsidRDefault="00EF074A" w:rsidP="00E44A5C">
            <w:pPr>
              <w:pStyle w:val="TableTABL0"/>
              <w:jc w:val="both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Адреса місця зберігання пального, яке не є акцизним складом, на якому суб’єкт господарювання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неплатник податку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зберігає пальне виключно для потреб власного споживання чи промислової переробки (код операцій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«3» та напрям використання </w:t>
            </w:r>
            <w:r w:rsidR="000C6CAD"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–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 xml:space="preserve"> або «0», або «9», або «10», або «15»)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3F83166" w14:textId="77777777" w:rsidR="00EF074A" w:rsidRPr="00E44A5C" w:rsidRDefault="00EF074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U</w:t>
            </w: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8C1CB4" w14:textId="77777777" w:rsidR="00EF074A" w:rsidRPr="00E44A5C" w:rsidRDefault="00EF074A" w:rsidP="00E44A5C">
            <w:pPr>
              <w:pStyle w:val="TableTABL0"/>
              <w:jc w:val="center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A</w:t>
            </w: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135E89B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29332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9C9639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93BBE05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F59595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F782322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E8BD6C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1B7AB8E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E3D3FD4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EC6684D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9C4C54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329241C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5B07BC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B448EAA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021E1A7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DAB1F6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6EA1297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</w:tr>
      <w:tr w:rsidR="00EF074A" w:rsidRPr="00E44A5C" w14:paraId="5ED497D0" w14:textId="77777777" w:rsidTr="00E44A5C">
        <w:trPr>
          <w:trHeight w:val="208"/>
        </w:trPr>
        <w:tc>
          <w:tcPr>
            <w:tcW w:w="1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7667F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5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8F3DF92" w14:textId="77777777" w:rsidR="00EF074A" w:rsidRPr="00E44A5C" w:rsidRDefault="00EF074A" w:rsidP="00E44A5C">
            <w:pPr>
              <w:pStyle w:val="TableTABL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Код території</w:t>
            </w: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  <w:vertAlign w:val="superscript"/>
              </w:rPr>
              <w:t>5</w:t>
            </w:r>
          </w:p>
        </w:tc>
      </w:tr>
      <w:tr w:rsidR="00EF074A" w:rsidRPr="00E44A5C" w14:paraId="65B091FD" w14:textId="77777777" w:rsidTr="00E44A5C">
        <w:trPr>
          <w:trHeight w:val="277"/>
        </w:trPr>
        <w:tc>
          <w:tcPr>
            <w:tcW w:w="17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0F41C" w14:textId="77777777" w:rsidR="00EF074A" w:rsidRPr="00E44A5C" w:rsidRDefault="00EF074A" w:rsidP="00E44A5C">
            <w:pPr>
              <w:pStyle w:val="a9"/>
              <w:spacing w:line="240" w:lineRule="auto"/>
              <w:textAlignment w:val="auto"/>
              <w:rPr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59" w:type="pct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7319F14" w14:textId="77777777" w:rsidR="00EF074A" w:rsidRPr="00E44A5C" w:rsidRDefault="00EF074A" w:rsidP="00E44A5C">
            <w:pPr>
              <w:pStyle w:val="TableTABL0"/>
              <w:rPr>
                <w:rFonts w:ascii="Times New Roman" w:hAnsi="Times New Roman" w:cs="Times New Roman"/>
                <w:spacing w:val="0"/>
                <w:sz w:val="20"/>
                <w:szCs w:val="20"/>
              </w:rPr>
            </w:pPr>
            <w:r w:rsidRPr="00E44A5C">
              <w:rPr>
                <w:rFonts w:ascii="Times New Roman" w:hAnsi="Times New Roman" w:cs="Times New Roman"/>
                <w:spacing w:val="0"/>
                <w:sz w:val="20"/>
                <w:szCs w:val="20"/>
              </w:rPr>
              <w:t>Адреса _________________________________________________________________________________________</w:t>
            </w:r>
          </w:p>
        </w:tc>
      </w:tr>
    </w:tbl>
    <w:p w14:paraId="36F3641E" w14:textId="77777777" w:rsidR="00EF074A" w:rsidRPr="00E44A5C" w:rsidRDefault="00EF074A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130"/>
        <w:gridCol w:w="5959"/>
        <w:gridCol w:w="2234"/>
        <w:gridCol w:w="3794"/>
      </w:tblGrid>
      <w:tr w:rsidR="00396282" w:rsidRPr="00E44A5C" w14:paraId="47A5B14C" w14:textId="77777777" w:rsidTr="00C353E9">
        <w:trPr>
          <w:trHeight w:val="60"/>
        </w:trPr>
        <w:tc>
          <w:tcPr>
            <w:tcW w:w="103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BD629DA" w14:textId="016E4B92" w:rsidR="00396282" w:rsidRPr="00E44A5C" w:rsidRDefault="00627475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Код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товару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згідно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УКТ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ЗЕД/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  <w:t>умовний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код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AA76BD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–</w:t>
            </w:r>
            <w:r w:rsidR="00C353E9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для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скрапленого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="00396282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газу</w:t>
            </w:r>
          </w:p>
          <w:p w14:paraId="52106277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(10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знаків)</w:t>
            </w:r>
          </w:p>
        </w:tc>
        <w:tc>
          <w:tcPr>
            <w:tcW w:w="1971" w:type="pct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9E5A01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Опис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товару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згідно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УКТ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ЗЕД</w:t>
            </w:r>
          </w:p>
        </w:tc>
        <w:tc>
          <w:tcPr>
            <w:tcW w:w="1994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EFABFC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Обсяг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реалізованого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пального</w:t>
            </w:r>
          </w:p>
        </w:tc>
      </w:tr>
      <w:tr w:rsidR="00396282" w:rsidRPr="00E44A5C" w14:paraId="3B4F6281" w14:textId="77777777" w:rsidTr="00C353E9">
        <w:trPr>
          <w:trHeight w:val="60"/>
        </w:trPr>
        <w:tc>
          <w:tcPr>
            <w:tcW w:w="1035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8F86C7" w14:textId="77777777" w:rsidR="00396282" w:rsidRPr="00E44A5C" w:rsidRDefault="00396282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971" w:type="pct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F3255CA" w14:textId="77777777" w:rsidR="00396282" w:rsidRPr="00E44A5C" w:rsidRDefault="00396282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11E386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кг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526DE8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у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літрах,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приведених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до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температури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15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°C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</w:p>
        </w:tc>
      </w:tr>
      <w:tr w:rsidR="00396282" w:rsidRPr="00E44A5C" w14:paraId="7156960D" w14:textId="77777777" w:rsidTr="00C353E9">
        <w:trPr>
          <w:trHeight w:val="60"/>
        </w:trPr>
        <w:tc>
          <w:tcPr>
            <w:tcW w:w="10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F82C733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20F5A7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67CC08B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AF342CD" w14:textId="77777777" w:rsidR="00396282" w:rsidRPr="00E44A5C" w:rsidRDefault="00396282" w:rsidP="00E44A5C">
            <w:pPr>
              <w:spacing w:after="0" w:line="161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4</w:t>
            </w:r>
          </w:p>
        </w:tc>
      </w:tr>
      <w:tr w:rsidR="00B70820" w:rsidRPr="003101BA" w14:paraId="4BDA54A5" w14:textId="77777777" w:rsidTr="003101BA">
        <w:trPr>
          <w:trHeight w:val="60"/>
        </w:trPr>
        <w:tc>
          <w:tcPr>
            <w:tcW w:w="1035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1C759ED" w14:textId="1B8A437B" w:rsidR="00B70820" w:rsidRPr="00B70820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B70820">
              <w:rPr>
                <w:rFonts w:ascii="Times New Roman" w:hAnsi="Times New Roman"/>
                <w:b/>
                <w:color w:val="C00000"/>
                <w:sz w:val="24"/>
                <w:szCs w:val="24"/>
                <w:lang w:eastAsia="uk-UA"/>
              </w:rPr>
              <w:t>2710124512</w:t>
            </w:r>
          </w:p>
        </w:tc>
        <w:tc>
          <w:tcPr>
            <w:tcW w:w="19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7D18D78" w14:textId="43E9F1C6" w:rsidR="00B70820" w:rsidRPr="00B70820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B70820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Бензин А-95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D2D3386" w14:textId="22CA97AC" w:rsidR="00B70820" w:rsidRPr="00B70820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B70820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100</w:t>
            </w:r>
          </w:p>
        </w:tc>
        <w:tc>
          <w:tcPr>
            <w:tcW w:w="125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A1E6A22" w14:textId="39E6BBF4" w:rsidR="00B70820" w:rsidRPr="00B70820" w:rsidRDefault="00B70820" w:rsidP="00B70820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B70820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133</w:t>
            </w:r>
          </w:p>
        </w:tc>
      </w:tr>
    </w:tbl>
    <w:p w14:paraId="11EE23EC" w14:textId="77777777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322"/>
        <w:gridCol w:w="382"/>
        <w:gridCol w:w="381"/>
        <w:gridCol w:w="378"/>
        <w:gridCol w:w="381"/>
        <w:gridCol w:w="381"/>
        <w:gridCol w:w="381"/>
        <w:gridCol w:w="378"/>
        <w:gridCol w:w="381"/>
        <w:gridCol w:w="381"/>
        <w:gridCol w:w="381"/>
      </w:tblGrid>
      <w:tr w:rsidR="003101BA" w:rsidRPr="00E44A5C" w14:paraId="30362E35" w14:textId="77777777" w:rsidTr="003101BA">
        <w:trPr>
          <w:trHeight w:val="60"/>
        </w:trPr>
        <w:tc>
          <w:tcPr>
            <w:tcW w:w="374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7E4D060" w14:textId="3BE04A55" w:rsidR="003101BA" w:rsidRPr="00E44A5C" w:rsidRDefault="003101BA" w:rsidP="003101BA">
            <w:pPr>
              <w:tabs>
                <w:tab w:val="center" w:pos="5656"/>
                <w:tab w:val="right" w:pos="11312"/>
              </w:tabs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ab/>
            </w:r>
            <w:r w:rsidRPr="00392FB8">
              <w:rPr>
                <w:rFonts w:ascii="Times New Roman" w:hAnsi="Times New Roman"/>
                <w:bCs/>
                <w:color w:val="C00000"/>
                <w:sz w:val="24"/>
                <w:szCs w:val="24"/>
                <w:shd w:val="clear" w:color="auto" w:fill="FFFF00"/>
              </w:rPr>
              <w:t>Шемитько П. Ф.</w:t>
            </w:r>
            <w:r w:rsidRPr="00392FB8">
              <w:rPr>
                <w:rFonts w:ascii="Times New Roman" w:hAnsi="Times New Roman"/>
                <w:b/>
                <w:bCs/>
                <w:color w:val="C00000"/>
                <w:spacing w:val="-2"/>
                <w:sz w:val="20"/>
                <w:szCs w:val="20"/>
                <w:lang w:eastAsia="uk-UA"/>
              </w:rPr>
              <w:tab/>
            </w:r>
            <w:r w:rsidRPr="00E44A5C">
              <w:rPr>
                <w:rFonts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uk-UA"/>
              </w:rPr>
              <w:t>Засвідчую достовірність зазначених відомостей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1AE332" w14:textId="4F285BD0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57" w:type="dxa"/>
              <w:left w:w="57" w:type="dxa"/>
              <w:bottom w:w="57" w:type="dxa"/>
              <w:right w:w="113" w:type="dxa"/>
            </w:tcMar>
            <w:vAlign w:val="center"/>
          </w:tcPr>
          <w:p w14:paraId="428AB36E" w14:textId="5A070178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5E125AA0" w14:textId="230EDF4B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012B99E6" w14:textId="6326CDBD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00BBC401" w14:textId="0A978CB5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3E5B1DBA" w14:textId="0777D049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5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489032DC" w14:textId="7527E01E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5EFBFBAF" w14:textId="15AFBD4C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03F359A5" w14:textId="530BCC22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  <w:tc>
          <w:tcPr>
            <w:tcW w:w="12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right w:w="113" w:type="dxa"/>
            </w:tcMar>
            <w:vAlign w:val="center"/>
          </w:tcPr>
          <w:p w14:paraId="29C2C617" w14:textId="378129B1" w:rsidR="003101BA" w:rsidRPr="003101BA" w:rsidRDefault="003101BA" w:rsidP="003101BA">
            <w:pPr>
              <w:spacing w:after="0" w:line="240" w:lineRule="auto"/>
              <w:jc w:val="center"/>
              <w:rPr>
                <w:rFonts w:ascii="Times New Roman" w:hAnsi="Times New Roman"/>
                <w:color w:val="C00000"/>
                <w:sz w:val="20"/>
                <w:szCs w:val="20"/>
                <w:lang w:eastAsia="uk-UA"/>
              </w:rPr>
            </w:pPr>
            <w:r w:rsidRPr="003101BA">
              <w:rPr>
                <w:rFonts w:ascii="Times New Roman" w:hAnsi="Times New Roman"/>
                <w:b/>
                <w:color w:val="C00000"/>
                <w:sz w:val="24"/>
                <w:szCs w:val="24"/>
              </w:rPr>
              <w:t>3</w:t>
            </w:r>
          </w:p>
        </w:tc>
      </w:tr>
      <w:tr w:rsidR="00396282" w:rsidRPr="00E44A5C" w14:paraId="64374E22" w14:textId="77777777" w:rsidTr="00C353E9">
        <w:trPr>
          <w:trHeight w:val="60"/>
        </w:trPr>
        <w:tc>
          <w:tcPr>
            <w:tcW w:w="3742" w:type="pc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977688" w14:textId="5F82D1D2" w:rsidR="00396282" w:rsidRPr="00E44A5C" w:rsidRDefault="00396282" w:rsidP="00E44A5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</w:t>
            </w:r>
            <w:r w:rsidR="00A46634" w:rsidRPr="00A46634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(власне ім’я, прізвище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посадової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(уповноваженої)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/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фізичної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особи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(законного</w:t>
            </w:r>
            <w:r w:rsidR="00627475"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представника))</w:t>
            </w:r>
          </w:p>
        </w:tc>
        <w:tc>
          <w:tcPr>
            <w:tcW w:w="1258" w:type="pct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AAF9A0" w14:textId="77777777" w:rsidR="00396282" w:rsidRPr="00E44A5C" w:rsidRDefault="00396282" w:rsidP="00E44A5C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E44A5C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(РНОКПП)</w:t>
            </w:r>
            <w:r w:rsidRPr="00E44A5C"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uk-UA"/>
              </w:rPr>
              <w:t>4</w:t>
            </w:r>
          </w:p>
        </w:tc>
      </w:tr>
    </w:tbl>
    <w:p w14:paraId="38BD547B" w14:textId="77777777" w:rsidR="00396282" w:rsidRPr="00E44A5C" w:rsidRDefault="00627475" w:rsidP="00E44A5C">
      <w:pPr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E44A5C">
        <w:rPr>
          <w:rFonts w:ascii="Times New Roman" w:hAnsi="Times New Roman"/>
          <w:color w:val="000000"/>
          <w:sz w:val="20"/>
          <w:szCs w:val="20"/>
          <w:lang w:eastAsia="uk-UA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3"/>
        <w:gridCol w:w="14594"/>
      </w:tblGrid>
      <w:tr w:rsidR="00396282" w:rsidRPr="008A5A6A" w14:paraId="17693E6B" w14:textId="77777777" w:rsidTr="008A5A6A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25EBC43" w14:textId="77777777" w:rsidR="00396282" w:rsidRPr="008A5A6A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vertAlign w:val="superscript"/>
                <w:lang w:eastAsia="uk-UA"/>
              </w:rPr>
              <w:t>1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Коди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операцій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для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складання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в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одному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примірнику:</w:t>
            </w:r>
          </w:p>
        </w:tc>
      </w:tr>
      <w:tr w:rsidR="00396282" w:rsidRPr="008A5A6A" w14:paraId="496CA306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B8C4DD0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lastRenderedPageBreak/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091EE38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власне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споживання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пального;</w:t>
            </w:r>
          </w:p>
        </w:tc>
      </w:tr>
      <w:tr w:rsidR="00396282" w:rsidRPr="008A5A6A" w14:paraId="758ABA15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7B6FE5C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248FFD0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втрачене,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зіпсоване,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знищене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(пункт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214.7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214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216.3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216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України);</w:t>
            </w:r>
          </w:p>
        </w:tc>
      </w:tr>
      <w:tr w:rsidR="00396282" w:rsidRPr="008A5A6A" w14:paraId="0EFB373B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611AAA4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ECC4EE3" w14:textId="7FEDCB4B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господарювання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="00AA76BD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–</w:t>
            </w:r>
            <w:r w:rsidR="00C353E9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неплатнику;</w:t>
            </w:r>
          </w:p>
        </w:tc>
      </w:tr>
      <w:tr w:rsidR="00396282" w:rsidRPr="008A5A6A" w14:paraId="26DC6909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68280F7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79A55DA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ввезення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(імпорт)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митну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територію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України;</w:t>
            </w:r>
          </w:p>
        </w:tc>
      </w:tr>
      <w:tr w:rsidR="00396282" w:rsidRPr="008A5A6A" w14:paraId="5189C9F6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0B633C4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8ECDA92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вивезення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(експорт)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межі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митної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території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України;</w:t>
            </w:r>
          </w:p>
        </w:tc>
      </w:tr>
      <w:tr w:rsidR="00396282" w:rsidRPr="008A5A6A" w14:paraId="7777A581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E15C1AD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B3E57D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отримувачу,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господарювання;</w:t>
            </w:r>
          </w:p>
        </w:tc>
      </w:tr>
      <w:tr w:rsidR="00396282" w:rsidRPr="008A5A6A" w14:paraId="03E4121E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44152F70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BC9B2FA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платнику,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якій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обсяг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платник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може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скласти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накладну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/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розрахунок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коригування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накладної,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збільшується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тому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числі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господарювання,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одну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із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дат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операцій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дату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реєстрації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дату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складання)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зареєстрований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платником);</w:t>
            </w:r>
          </w:p>
        </w:tc>
      </w:tr>
      <w:tr w:rsidR="00396282" w:rsidRPr="008A5A6A" w14:paraId="130E385F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F97AE96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8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9119857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промислова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переробка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пального;</w:t>
            </w:r>
          </w:p>
        </w:tc>
      </w:tr>
      <w:tr w:rsidR="00396282" w:rsidRPr="008A5A6A" w14:paraId="2AEBC319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395442B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9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064ED2E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облікова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різниця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внаслідок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врахування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обсягів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реалізованого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місцем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роздрібної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торгівлі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пальним,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отримано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ліцензію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право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роздрібної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торгівлі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пальним,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обсягів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літрах,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приведених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температури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15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°C.</w:t>
            </w:r>
          </w:p>
        </w:tc>
      </w:tr>
      <w:tr w:rsidR="00396282" w:rsidRPr="008A5A6A" w14:paraId="213FF76F" w14:textId="77777777" w:rsidTr="008A5A6A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1A85134" w14:textId="77777777" w:rsidR="00396282" w:rsidRPr="008A5A6A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sz w:val="19"/>
                <w:szCs w:val="19"/>
                <w:lang w:eastAsia="uk-UA"/>
              </w:rPr>
              <w:t xml:space="preserve"> </w:t>
            </w:r>
          </w:p>
        </w:tc>
      </w:tr>
      <w:tr w:rsidR="00396282" w:rsidRPr="008A5A6A" w14:paraId="6D335813" w14:textId="77777777" w:rsidTr="008A5A6A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E041200" w14:textId="77777777" w:rsidR="00396282" w:rsidRPr="008A5A6A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vertAlign w:val="superscript"/>
                <w:lang w:eastAsia="uk-UA"/>
              </w:rPr>
              <w:t>2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Умови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оподаткування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пального:</w:t>
            </w:r>
          </w:p>
        </w:tc>
      </w:tr>
      <w:tr w:rsidR="00396282" w:rsidRPr="008A5A6A" w14:paraId="7698D6D5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5C6B514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31DBAED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пальне,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підлягає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оподаткуванню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(підпункт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213.2.1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213.2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України);</w:t>
            </w:r>
          </w:p>
        </w:tc>
      </w:tr>
      <w:tr w:rsidR="00396282" w:rsidRPr="008A5A6A" w14:paraId="5493573B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076A72F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2F88F04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пальне,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звільнене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оподаткування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акцизним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(пункт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213.3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(крім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підпункту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213.3.11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213.3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України);</w:t>
            </w:r>
          </w:p>
        </w:tc>
      </w:tr>
      <w:tr w:rsidR="00396282" w:rsidRPr="008A5A6A" w14:paraId="61DEDA4F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38656EA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3C118BD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ввезені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митну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територію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вироблені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бензини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авіаційні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паливо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для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реактивних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двигунів,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що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оподатковуються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умовах,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встановлених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оформленням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векселя;</w:t>
            </w:r>
          </w:p>
        </w:tc>
      </w:tr>
      <w:tr w:rsidR="00396282" w:rsidRPr="008A5A6A" w14:paraId="77011685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3D69E5C3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2A0343F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умовах,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встановлених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пунктами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229.2–229.7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України;</w:t>
            </w:r>
          </w:p>
        </w:tc>
      </w:tr>
      <w:tr w:rsidR="00396282" w:rsidRPr="008A5A6A" w14:paraId="27BC23B0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FC9F103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12FF44F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залишки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обліковуються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СЕАРП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(утворилися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станом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01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липня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2019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року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суб’єктів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господарювання,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01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липня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2019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року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платниками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пального);</w:t>
            </w:r>
          </w:p>
        </w:tc>
      </w:tr>
      <w:tr w:rsidR="00396282" w:rsidRPr="008A5A6A" w14:paraId="0001AA5B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7B1D820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CBD2A03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умовах,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встановлених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підпунктом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229.6.1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229.6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(передача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межах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однієї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юридичної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особи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без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оформлення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векселя);</w:t>
            </w:r>
          </w:p>
        </w:tc>
      </w:tr>
      <w:tr w:rsidR="00396282" w:rsidRPr="008A5A6A" w14:paraId="296A1837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AF122E0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D3BF98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скраплений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газ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для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населення,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звільнений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оподаткування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акцизним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(підпункт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213.3.11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213.3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213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України);</w:t>
            </w:r>
          </w:p>
        </w:tc>
      </w:tr>
      <w:tr w:rsidR="00396282" w:rsidRPr="008A5A6A" w14:paraId="7BF84E6F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62FC255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8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13F143D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паливо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для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реактивних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двигунів,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технологічне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злиття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паливних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баків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повітряних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суден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було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здійснено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митній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території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України.</w:t>
            </w:r>
          </w:p>
        </w:tc>
      </w:tr>
      <w:tr w:rsidR="000C6CAD" w:rsidRPr="008A5A6A" w14:paraId="2E1CE4D5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FA95A45" w14:textId="6D1A7A85" w:rsidR="000C6CAD" w:rsidRPr="008A5A6A" w:rsidRDefault="000C6CAD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sz w:val="19"/>
                <w:szCs w:val="19"/>
              </w:rPr>
              <w:t>9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EF8E959" w14:textId="2BDB282B" w:rsidR="000C6CAD" w:rsidRPr="008A5A6A" w:rsidRDefault="000C6CAD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sz w:val="19"/>
                <w:szCs w:val="19"/>
              </w:rPr>
              <w:t>ввезені на митну територію України або вироблені в Україні важкі дистиляти та біодизель, які оподатковуються на умовах, встановлених пунктом 44 підрозділу 5 розділу ХХ «Перехідні положення» Податкового кодексу України, якщо замовником такого пального згідно з умовами договору є Міністерство оборони України</w:t>
            </w:r>
          </w:p>
        </w:tc>
      </w:tr>
      <w:tr w:rsidR="00396282" w:rsidRPr="008A5A6A" w14:paraId="342308BA" w14:textId="77777777" w:rsidTr="008A5A6A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FE5F633" w14:textId="77777777" w:rsidR="00396282" w:rsidRPr="008A5A6A" w:rsidRDefault="00627475" w:rsidP="00E44A5C">
            <w:pPr>
              <w:spacing w:after="0" w:line="240" w:lineRule="auto"/>
              <w:rPr>
                <w:rFonts w:ascii="Times New Roman" w:hAnsi="Times New Roman"/>
                <w:color w:val="000000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sz w:val="19"/>
                <w:szCs w:val="19"/>
                <w:lang w:eastAsia="uk-UA"/>
              </w:rPr>
              <w:t xml:space="preserve"> </w:t>
            </w:r>
          </w:p>
        </w:tc>
      </w:tr>
      <w:tr w:rsidR="00396282" w:rsidRPr="008A5A6A" w14:paraId="44DEB7D2" w14:textId="77777777" w:rsidTr="008A5A6A">
        <w:trPr>
          <w:trHeight w:val="20"/>
        </w:trPr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3F128756" w14:textId="77777777" w:rsidR="00396282" w:rsidRPr="008A5A6A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vertAlign w:val="superscript"/>
                <w:lang w:eastAsia="uk-UA"/>
              </w:rPr>
              <w:t>3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Напрям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використання</w:t>
            </w:r>
            <w:r w:rsidR="00627475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пального:</w:t>
            </w:r>
          </w:p>
        </w:tc>
      </w:tr>
      <w:tr w:rsidR="00396282" w:rsidRPr="008A5A6A" w14:paraId="54769002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F3EDB5E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9726417" w14:textId="77777777" w:rsidR="00396282" w:rsidRPr="008A5A6A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споживчій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тарі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ємністю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5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літрів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(включно)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виробником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особою,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здійснила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розлив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таку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тару;</w:t>
            </w:r>
          </w:p>
        </w:tc>
      </w:tr>
      <w:tr w:rsidR="00396282" w:rsidRPr="008A5A6A" w14:paraId="4277C0C8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37F8BC5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F21E5C0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іншого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використанням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пересувного,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тому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числі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через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магістральний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трубопровід,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разі,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якщо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інший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уже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відомий;</w:t>
            </w:r>
          </w:p>
        </w:tc>
      </w:tr>
      <w:tr w:rsidR="00396282" w:rsidRPr="008A5A6A" w14:paraId="06092BC5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72B7DD2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868781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розподіл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обсягу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залишків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станом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01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липня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2019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року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між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акцизними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складами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/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пересувними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акцизними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складами,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такі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обсяги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фактично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знаходилися;</w:t>
            </w:r>
          </w:p>
        </w:tc>
      </w:tr>
      <w:tr w:rsidR="00396282" w:rsidRPr="008A5A6A" w14:paraId="4359B667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8E0D81E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4CFCF8A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паливний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бак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транспортного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засобу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тару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споживача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місцем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роздрібної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торгівлі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пальним,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отримано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ліцензію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право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роздрібної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торгівлі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пальним,</w:t>
            </w:r>
          </w:p>
        </w:tc>
      </w:tr>
      <w:tr w:rsidR="00396282" w:rsidRPr="008A5A6A" w14:paraId="3F0C4E18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3B75C04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lastRenderedPageBreak/>
              <w:t>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C51F40D" w14:textId="369D0429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0C6CAD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платнику, суб’єкту господарювання неплатнику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паливний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бак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транспортного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засобу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через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паливороздавальну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оливороздавальну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колонку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місцем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роздрібної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торгівлі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пальним;</w:t>
            </w:r>
          </w:p>
        </w:tc>
      </w:tr>
      <w:tr w:rsidR="00396282" w:rsidRPr="008A5A6A" w14:paraId="62EBD123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61CD179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A9CF83C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пересувного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паливний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бак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транспортного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засобу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обладнання,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пристрою;</w:t>
            </w:r>
          </w:p>
        </w:tc>
      </w:tr>
      <w:tr w:rsidR="00396282" w:rsidRPr="008A5A6A" w14:paraId="0105BF43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BC32687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7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8A9B15A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іншого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використанням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трубопроводу,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акцизним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пересувним.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(Така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ознака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може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бути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зазначена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іншого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використанням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магістрального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трубопроводу);</w:t>
            </w:r>
          </w:p>
        </w:tc>
      </w:tr>
      <w:tr w:rsidR="00396282" w:rsidRPr="008A5A6A" w14:paraId="3D436BC4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4872097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8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5EFA23FC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заправлення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повітряних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суден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суб’єктами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господарювання,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здійснюють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авіапаливозабезпечення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згідно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чинним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сертифікатом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відповідність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вимогам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авіаційних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правил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суб’єктами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господарювання,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мають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посвідчення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допуск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експлуатації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постійного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злітно-посадкового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майданчика,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видане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уповноваженим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органом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питань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цивільної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авіації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відповідно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вимог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авіаційних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правил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пальним,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отриманим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податковим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векселем,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яке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оподатковується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умовах,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встановлених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VI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України;</w:t>
            </w:r>
          </w:p>
        </w:tc>
      </w:tr>
      <w:tr w:rsidR="00396282" w:rsidRPr="008A5A6A" w14:paraId="5905F8CC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E8A0349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9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FACF37D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відповідно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підпункту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229.8.10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IV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суб’єктам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літакобудування;</w:t>
            </w:r>
          </w:p>
        </w:tc>
      </w:tr>
      <w:tr w:rsidR="00396282" w:rsidRPr="008A5A6A" w14:paraId="18AFE61B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552683A6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10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955377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відповідно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підпункту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229.8.10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IV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замовникам,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здійснили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закупівлю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для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забезпечення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потреб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держави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територіальної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громади;</w:t>
            </w:r>
          </w:p>
        </w:tc>
      </w:tr>
      <w:tr w:rsidR="00396282" w:rsidRPr="008A5A6A" w14:paraId="3B7B8558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F1B6689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396F9C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відповідно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підпункту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229.8.10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IV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Державному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агентству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резерву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України;</w:t>
            </w:r>
          </w:p>
        </w:tc>
      </w:tr>
      <w:tr w:rsidR="00396282" w:rsidRPr="008A5A6A" w14:paraId="65A0310E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0CB75A5D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711249A5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заправлення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власних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повітряних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суден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суб’єктами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літакобудування;</w:t>
            </w:r>
          </w:p>
        </w:tc>
      </w:tr>
      <w:tr w:rsidR="00396282" w:rsidRPr="008A5A6A" w14:paraId="4D5DE318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4D86D880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92C8E5A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фізичний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відпуск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(відвантаження)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складу/акцизного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пересувного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пересувний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пересувного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його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експорті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для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переміщення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митній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території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(для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виробників);</w:t>
            </w:r>
          </w:p>
        </w:tc>
      </w:tr>
      <w:tr w:rsidR="00396282" w:rsidRPr="008A5A6A" w14:paraId="7B2968B9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5DDE5BD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CC34B37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фактичне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вивезення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межі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митної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території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підтверджене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відповідно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пунктів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30–32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Положення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про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митні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декларації,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затвердженого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br/>
              <w:t>постановою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Кабінету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Міністрів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України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21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травня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2012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року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450;</w:t>
            </w:r>
          </w:p>
        </w:tc>
      </w:tr>
      <w:tr w:rsidR="00396282" w:rsidRPr="008A5A6A" w14:paraId="0527BE1D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7EA3890C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15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2CD9DB3" w14:textId="040DFAB9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фізичний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відпуск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(відвантаження)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зберігачем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суб’єкту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господарювання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="00AA76BD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–</w:t>
            </w:r>
            <w:r w:rsidR="00C353E9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платнику,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зберігалося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акцизному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складі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зберігача;</w:t>
            </w:r>
          </w:p>
        </w:tc>
      </w:tr>
      <w:tr w:rsidR="00396282" w:rsidRPr="008A5A6A" w14:paraId="2ECDAF3E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60B50918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16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1C2ABE27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власне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споживання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замовниками,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здійснили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закупівлю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такого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для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забезпечення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потреб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держави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або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територіальної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громади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відповідно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підпункту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229.8.10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пункту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229.8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статті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229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розділу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IV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Кодексу;</w:t>
            </w:r>
          </w:p>
        </w:tc>
      </w:tr>
      <w:tr w:rsidR="00396282" w:rsidRPr="008A5A6A" w14:paraId="37B8BBEB" w14:textId="77777777" w:rsidTr="008A5A6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  <w:vAlign w:val="center"/>
          </w:tcPr>
          <w:p w14:paraId="23C8A588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17</w:t>
            </w:r>
          </w:p>
        </w:tc>
        <w:tc>
          <w:tcPr>
            <w:tcW w:w="4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3831B3C" w14:textId="77777777" w:rsidR="00396282" w:rsidRPr="008A5A6A" w:rsidRDefault="00396282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реалізація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пального,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обсяг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якого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збільшено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за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оформленою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додатковою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митною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декларацією.</w:t>
            </w:r>
          </w:p>
        </w:tc>
      </w:tr>
      <w:tr w:rsidR="000C6CAD" w:rsidRPr="008A5A6A" w14:paraId="674EFFB7" w14:textId="77777777" w:rsidTr="008A5A6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6BD52AB" w14:textId="6FC7DA1E" w:rsidR="000C6CAD" w:rsidRPr="008A5A6A" w:rsidRDefault="000C6CAD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sz w:val="19"/>
                <w:szCs w:val="19"/>
              </w:rPr>
              <w:t>18</w:t>
            </w:r>
          </w:p>
        </w:tc>
        <w:tc>
          <w:tcPr>
            <w:tcW w:w="4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2819228B" w14:textId="6107A9D5" w:rsidR="000C6CAD" w:rsidRPr="008A5A6A" w:rsidRDefault="000C6CAD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sz w:val="19"/>
                <w:szCs w:val="19"/>
              </w:rPr>
              <w:t>проведення суб’єктами літакобудування технологічних випробувань виготовлених авіаційних двигунів</w:t>
            </w:r>
          </w:p>
        </w:tc>
      </w:tr>
      <w:tr w:rsidR="000C6CAD" w:rsidRPr="008A5A6A" w14:paraId="0629C663" w14:textId="77777777" w:rsidTr="008A5A6A">
        <w:trPr>
          <w:trHeight w:val="20"/>
        </w:trPr>
        <w:tc>
          <w:tcPr>
            <w:tcW w:w="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4D58DF7" w14:textId="7E0B30A9" w:rsidR="000C6CAD" w:rsidRPr="008A5A6A" w:rsidRDefault="000C6CAD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sz w:val="19"/>
                <w:szCs w:val="19"/>
              </w:rPr>
              <w:t>19</w:t>
            </w:r>
          </w:p>
        </w:tc>
        <w:tc>
          <w:tcPr>
            <w:tcW w:w="4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0FB3F77A" w14:textId="0E56ACE6" w:rsidR="000C6CAD" w:rsidRPr="008A5A6A" w:rsidRDefault="000C6CAD" w:rsidP="00E44A5C">
            <w:pPr>
              <w:spacing w:after="0" w:line="179" w:lineRule="atLeast"/>
              <w:jc w:val="both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sz w:val="19"/>
                <w:szCs w:val="19"/>
              </w:rPr>
              <w:t>реалізація важких дистилятів та біодизелю відповідно до пункту 44 підрозділу 5 розділу ХХ «Перехідні положення» Податкового кодексу України Міністерству оборони України</w:t>
            </w:r>
          </w:p>
        </w:tc>
      </w:tr>
      <w:tr w:rsidR="00C30593" w:rsidRPr="008A5A6A" w14:paraId="5ED5494A" w14:textId="77777777" w:rsidTr="00C30593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6B9C1B6E" w14:textId="77777777" w:rsidR="00C30593" w:rsidRPr="008A5A6A" w:rsidRDefault="00C30593" w:rsidP="00E44A5C">
            <w:pPr>
              <w:spacing w:after="0" w:line="179" w:lineRule="atLeast"/>
              <w:jc w:val="both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396282" w:rsidRPr="008A5A6A" w14:paraId="53F9CE5E" w14:textId="77777777" w:rsidTr="008A5A6A">
        <w:trPr>
          <w:trHeight w:val="20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8" w:type="dxa"/>
              <w:bottom w:w="57" w:type="dxa"/>
              <w:right w:w="68" w:type="dxa"/>
            </w:tcMar>
          </w:tcPr>
          <w:p w14:paraId="419032CE" w14:textId="14BC004D" w:rsidR="00396282" w:rsidRPr="008A5A6A" w:rsidRDefault="00627475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z w:val="19"/>
                <w:szCs w:val="19"/>
                <w:lang w:eastAsia="uk-UA"/>
              </w:rPr>
              <w:t xml:space="preserve"> </w:t>
            </w:r>
            <w:r w:rsidR="00396282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vertAlign w:val="superscript"/>
                <w:lang w:eastAsia="uk-UA"/>
              </w:rPr>
              <w:t>4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="00396282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Ознака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="00396282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джерела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="00396282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податкового</w:t>
            </w:r>
            <w:r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="00396282" w:rsidRPr="008A5A6A">
              <w:rPr>
                <w:rFonts w:ascii="Times New Roman" w:hAnsi="Times New Roman"/>
                <w:b/>
                <w:bCs/>
                <w:color w:val="000000"/>
                <w:spacing w:val="-2"/>
                <w:sz w:val="19"/>
                <w:szCs w:val="19"/>
                <w:lang w:eastAsia="uk-UA"/>
              </w:rPr>
              <w:t>номера:</w:t>
            </w:r>
          </w:p>
        </w:tc>
      </w:tr>
      <w:tr w:rsidR="00396282" w:rsidRPr="008A5A6A" w14:paraId="25F3EA08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316EDB91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1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4EA2757" w14:textId="77777777" w:rsidR="00396282" w:rsidRPr="008A5A6A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ЄДРПОУ;</w:t>
            </w:r>
          </w:p>
        </w:tc>
      </w:tr>
      <w:tr w:rsidR="00396282" w:rsidRPr="008A5A6A" w14:paraId="3C505148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1965FBF1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2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7F0784" w14:textId="77777777" w:rsidR="00396282" w:rsidRPr="008A5A6A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ДРФО;</w:t>
            </w:r>
          </w:p>
        </w:tc>
      </w:tr>
      <w:tr w:rsidR="00396282" w:rsidRPr="008A5A6A" w14:paraId="38C71A3F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704B1A95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3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C47C7C2" w14:textId="77777777" w:rsidR="00396282" w:rsidRPr="008A5A6A" w:rsidRDefault="00396282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податковий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номер,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наданий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контролюючим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органом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для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юридичних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осіб,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які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не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включені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до</w:t>
            </w:r>
            <w:r w:rsidR="00627475"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 xml:space="preserve"> </w:t>
            </w: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ЄДРПОУ;</w:t>
            </w:r>
          </w:p>
        </w:tc>
      </w:tr>
      <w:tr w:rsidR="00396282" w:rsidRPr="008A5A6A" w14:paraId="79620981" w14:textId="77777777" w:rsidTr="008A5A6A">
        <w:trPr>
          <w:trHeight w:val="20"/>
        </w:trPr>
        <w:tc>
          <w:tcPr>
            <w:tcW w:w="173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  <w:vAlign w:val="center"/>
          </w:tcPr>
          <w:p w14:paraId="4946A247" w14:textId="77777777" w:rsidR="00396282" w:rsidRPr="008A5A6A" w:rsidRDefault="00396282" w:rsidP="00E44A5C">
            <w:pPr>
              <w:spacing w:after="0" w:line="179" w:lineRule="atLeast"/>
              <w:jc w:val="center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8A5A6A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4</w:t>
            </w:r>
          </w:p>
        </w:tc>
        <w:tc>
          <w:tcPr>
            <w:tcW w:w="48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5CC4AE5" w14:textId="6CFD84DC" w:rsidR="00396282" w:rsidRPr="008A5A6A" w:rsidRDefault="00A46634" w:rsidP="00E44A5C">
            <w:pPr>
              <w:spacing w:after="0" w:line="179" w:lineRule="atLeast"/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</w:pPr>
            <w:r w:rsidRPr="00A46634">
              <w:rPr>
                <w:rFonts w:ascii="Times New Roman" w:hAnsi="Times New Roman"/>
                <w:color w:val="000000"/>
                <w:spacing w:val="-2"/>
                <w:sz w:val="19"/>
                <w:szCs w:val="19"/>
                <w:lang w:eastAsia="uk-UA"/>
              </w:rPr>
              <w:t>серія (за наявності) та номер паспорта (для громадян України, до паспортів яких внесена відмітка, що свідчить про наявність права здійснювати будь-які платежі за серією (за наявності) та номером паспорта).</w:t>
            </w:r>
          </w:p>
        </w:tc>
      </w:tr>
    </w:tbl>
    <w:p w14:paraId="4113A3A8" w14:textId="2ABDAA84" w:rsidR="00396282" w:rsidRPr="008A5A6A" w:rsidRDefault="008A5A6A" w:rsidP="008A5A6A">
      <w:pPr>
        <w:spacing w:after="0" w:line="193" w:lineRule="atLeast"/>
        <w:ind w:firstLine="142"/>
        <w:jc w:val="both"/>
        <w:rPr>
          <w:rFonts w:ascii="Times New Roman" w:hAnsi="Times New Roman"/>
          <w:color w:val="000000"/>
          <w:sz w:val="20"/>
          <w:szCs w:val="20"/>
          <w:lang w:eastAsia="uk-UA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="000C6CAD" w:rsidRPr="008A5A6A">
        <w:rPr>
          <w:rFonts w:ascii="Times New Roman" w:hAnsi="Times New Roman"/>
          <w:sz w:val="20"/>
          <w:szCs w:val="20"/>
          <w:vertAlign w:val="superscript"/>
        </w:rPr>
        <w:t>5</w:t>
      </w:r>
      <w:r w:rsidR="000C6CAD" w:rsidRPr="008A5A6A">
        <w:rPr>
          <w:rFonts w:ascii="Times New Roman" w:hAnsi="Times New Roman"/>
          <w:sz w:val="20"/>
          <w:szCs w:val="20"/>
        </w:rPr>
        <w:t xml:space="preserve"> Код території, на якій знаходиться місце зберігання пального (згідно з п’ятим (за наявності) або четвертим рівнем </w:t>
      </w:r>
      <w:hyperlink r:id="rId9" w:anchor="n9" w:history="1">
        <w:r w:rsidR="000C6CAD" w:rsidRPr="00C30593">
          <w:rPr>
            <w:rStyle w:val="a3"/>
            <w:rFonts w:ascii="Times New Roman" w:hAnsi="Times New Roman"/>
            <w:sz w:val="20"/>
            <w:szCs w:val="20"/>
          </w:rPr>
          <w:t>Кодифікатора адміністративно-територіальних одиниць та територій територіальних громад</w:t>
        </w:r>
      </w:hyperlink>
      <w:r w:rsidR="000C6CAD" w:rsidRPr="008A5A6A">
        <w:rPr>
          <w:rFonts w:ascii="Times New Roman" w:hAnsi="Times New Roman"/>
          <w:sz w:val="20"/>
          <w:szCs w:val="20"/>
        </w:rPr>
        <w:t xml:space="preserve">, затвердженого </w:t>
      </w:r>
      <w:r w:rsidR="000C6CAD" w:rsidRPr="00C30593">
        <w:rPr>
          <w:rFonts w:ascii="Times New Roman" w:hAnsi="Times New Roman"/>
          <w:sz w:val="20"/>
          <w:szCs w:val="20"/>
        </w:rPr>
        <w:t>наказом Міністерства розвитку громад та територій України від 26 листопада 2020 року</w:t>
      </w:r>
      <w:r w:rsidR="000C6CAD" w:rsidRPr="008A5A6A">
        <w:rPr>
          <w:rFonts w:ascii="Times New Roman" w:hAnsi="Times New Roman"/>
          <w:sz w:val="20"/>
          <w:szCs w:val="20"/>
        </w:rPr>
        <w:t xml:space="preserve"> (в редакції наказу Міністерства розвитку громад та територій України 12 січня 2021 року № 3)</w:t>
      </w:r>
    </w:p>
    <w:sectPr w:rsidR="00396282" w:rsidRPr="008A5A6A" w:rsidSect="00334BC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iosCond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573AC"/>
    <w:multiLevelType w:val="multilevel"/>
    <w:tmpl w:val="B6C40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5D4798"/>
    <w:multiLevelType w:val="multilevel"/>
    <w:tmpl w:val="89A8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251313"/>
    <w:multiLevelType w:val="multilevel"/>
    <w:tmpl w:val="C884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5578916">
    <w:abstractNumId w:val="0"/>
  </w:num>
  <w:num w:numId="2" w16cid:durableId="1062943825">
    <w:abstractNumId w:val="1"/>
  </w:num>
  <w:num w:numId="3" w16cid:durableId="3383102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82"/>
    <w:rsid w:val="00054A30"/>
    <w:rsid w:val="000C6CAD"/>
    <w:rsid w:val="000C71D3"/>
    <w:rsid w:val="00133DC3"/>
    <w:rsid w:val="0014414D"/>
    <w:rsid w:val="00191D43"/>
    <w:rsid w:val="001D2FFC"/>
    <w:rsid w:val="001F147B"/>
    <w:rsid w:val="00297578"/>
    <w:rsid w:val="003101BA"/>
    <w:rsid w:val="00334BC8"/>
    <w:rsid w:val="00392FB8"/>
    <w:rsid w:val="00396282"/>
    <w:rsid w:val="004E3A36"/>
    <w:rsid w:val="00551805"/>
    <w:rsid w:val="005B75B0"/>
    <w:rsid w:val="005D412A"/>
    <w:rsid w:val="00627475"/>
    <w:rsid w:val="006C1C62"/>
    <w:rsid w:val="006E49F4"/>
    <w:rsid w:val="00787484"/>
    <w:rsid w:val="008424CC"/>
    <w:rsid w:val="008A5A6A"/>
    <w:rsid w:val="00962CFF"/>
    <w:rsid w:val="009F6903"/>
    <w:rsid w:val="00A46634"/>
    <w:rsid w:val="00A840BF"/>
    <w:rsid w:val="00AA76BD"/>
    <w:rsid w:val="00AC4330"/>
    <w:rsid w:val="00B04840"/>
    <w:rsid w:val="00B10D08"/>
    <w:rsid w:val="00B70820"/>
    <w:rsid w:val="00BD794C"/>
    <w:rsid w:val="00BE72F0"/>
    <w:rsid w:val="00C109AB"/>
    <w:rsid w:val="00C21788"/>
    <w:rsid w:val="00C30593"/>
    <w:rsid w:val="00C353E9"/>
    <w:rsid w:val="00C82950"/>
    <w:rsid w:val="00CB2684"/>
    <w:rsid w:val="00CD4B59"/>
    <w:rsid w:val="00CE6A05"/>
    <w:rsid w:val="00E44A5C"/>
    <w:rsid w:val="00EF074A"/>
    <w:rsid w:val="00F6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A9ED02"/>
  <w15:chartTrackingRefBased/>
  <w15:docId w15:val="{A069C1A6-C51C-4DE3-A2FB-7DB62A28D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39628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locked/>
    <w:rsid w:val="00396282"/>
    <w:rPr>
      <w:rFonts w:ascii="Times New Roman" w:hAnsi="Times New Roman" w:cs="Times New Roman"/>
      <w:b/>
      <w:bCs/>
      <w:sz w:val="36"/>
      <w:szCs w:val="36"/>
      <w:lang w:val="x-none" w:eastAsia="uk-UA"/>
    </w:rPr>
  </w:style>
  <w:style w:type="paragraph" w:customStyle="1" w:styleId="msonormal0">
    <w:name w:val="msonorma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3">
    <w:name w:val="Hyperlink"/>
    <w:basedOn w:val="a0"/>
    <w:semiHidden/>
    <w:rsid w:val="00396282"/>
    <w:rPr>
      <w:rFonts w:cs="Times New Roman"/>
      <w:color w:val="0000FF"/>
      <w:u w:val="single"/>
    </w:rPr>
  </w:style>
  <w:style w:type="character" w:styleId="a4">
    <w:name w:val="FollowedHyperlink"/>
    <w:basedOn w:val="a0"/>
    <w:semiHidden/>
    <w:rsid w:val="00396282"/>
    <w:rPr>
      <w:rFonts w:cs="Times New Roman"/>
      <w:color w:val="800080"/>
      <w:u w:val="single"/>
    </w:rPr>
  </w:style>
  <w:style w:type="paragraph" w:styleId="a5">
    <w:name w:val="Normal (Web)"/>
    <w:basedOn w:val="a"/>
    <w:semiHidden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20">
    <w:name w:val="a2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2">
    <w:name w:val="ch62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3">
    <w:name w:val="ch63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datazareestrovanoch6">
    <w:name w:val="datazareestrovano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7">
    <w:name w:val="af7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f1">
    <w:name w:val="aff1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">
    <w:name w:val="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6">
    <w:name w:val="ch6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0">
    <w:name w:val="ch6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1">
    <w:name w:val="ch61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fa">
    <w:name w:val="afa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f8">
    <w:name w:val="ch6f8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8">
    <w:name w:val="ch68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39">
    <w:name w:val="ch39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shapkatabl">
    <w:name w:val="tableshapkatab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a6">
    <w:name w:val="a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ch69">
    <w:name w:val="ch69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tabletabl">
    <w:name w:val="tabletabl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trokech6">
    <w:name w:val="strokech6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snoskasnoski">
    <w:name w:val="snoskasnoski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Strong"/>
    <w:basedOn w:val="a0"/>
    <w:qFormat/>
    <w:rsid w:val="00396282"/>
    <w:rPr>
      <w:rFonts w:cs="Times New Roman"/>
      <w:b/>
      <w:bCs/>
    </w:rPr>
  </w:style>
  <w:style w:type="paragraph" w:customStyle="1" w:styleId="ch6f0">
    <w:name w:val="ch6f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customStyle="1" w:styleId="bold">
    <w:name w:val="bold"/>
    <w:basedOn w:val="a0"/>
    <w:rsid w:val="00396282"/>
    <w:rPr>
      <w:rFonts w:cs="Times New Roman"/>
    </w:rPr>
  </w:style>
  <w:style w:type="paragraph" w:customStyle="1" w:styleId="10">
    <w:name w:val="10"/>
    <w:basedOn w:val="a"/>
    <w:rsid w:val="0039628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z-">
    <w:name w:val="HTML Top of Form"/>
    <w:basedOn w:val="a"/>
    <w:next w:val="a"/>
    <w:link w:val="z-0"/>
    <w:hidden/>
    <w:semiHidden/>
    <w:rsid w:val="00396282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0">
    <w:name w:val="z-Начало формы Знак"/>
    <w:basedOn w:val="a0"/>
    <w:link w:val="z-"/>
    <w:semiHidden/>
    <w:locked/>
    <w:rsid w:val="00396282"/>
    <w:rPr>
      <w:rFonts w:ascii="Arial" w:hAnsi="Arial" w:cs="Arial"/>
      <w:vanish/>
      <w:sz w:val="16"/>
      <w:szCs w:val="16"/>
      <w:lang w:val="x-none" w:eastAsia="uk-UA"/>
    </w:rPr>
  </w:style>
  <w:style w:type="paragraph" w:styleId="z-1">
    <w:name w:val="HTML Bottom of Form"/>
    <w:basedOn w:val="a"/>
    <w:next w:val="a"/>
    <w:link w:val="z-2"/>
    <w:hidden/>
    <w:semiHidden/>
    <w:rsid w:val="00396282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uk-UA"/>
    </w:rPr>
  </w:style>
  <w:style w:type="character" w:customStyle="1" w:styleId="z-2">
    <w:name w:val="z-Конец формы Знак"/>
    <w:basedOn w:val="a0"/>
    <w:link w:val="z-1"/>
    <w:semiHidden/>
    <w:locked/>
    <w:rsid w:val="00396282"/>
    <w:rPr>
      <w:rFonts w:ascii="Arial" w:hAnsi="Arial" w:cs="Arial"/>
      <w:vanish/>
      <w:sz w:val="16"/>
      <w:szCs w:val="16"/>
      <w:lang w:val="x-none" w:eastAsia="uk-UA"/>
    </w:rPr>
  </w:style>
  <w:style w:type="table" w:styleId="1">
    <w:name w:val="Table Grid 1"/>
    <w:basedOn w:val="a1"/>
    <w:locked/>
    <w:rsid w:val="001F147B"/>
    <w:pPr>
      <w:spacing w:after="160" w:line="259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8">
    <w:name w:val="Unresolved Mention"/>
    <w:basedOn w:val="a0"/>
    <w:uiPriority w:val="99"/>
    <w:semiHidden/>
    <w:unhideWhenUsed/>
    <w:rsid w:val="00C82950"/>
    <w:rPr>
      <w:color w:val="605E5C"/>
      <w:shd w:val="clear" w:color="auto" w:fill="E1DFDD"/>
    </w:rPr>
  </w:style>
  <w:style w:type="paragraph" w:customStyle="1" w:styleId="a9">
    <w:name w:val="[Без стиля]"/>
    <w:uiPriority w:val="99"/>
    <w:rsid w:val="00EF074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paragraph" w:customStyle="1" w:styleId="TableTABL0">
    <w:name w:val="Table (TABL)"/>
    <w:basedOn w:val="a"/>
    <w:uiPriority w:val="99"/>
    <w:rsid w:val="00EF074A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eastAsia="Times New Roman" w:hAnsi="HeliosCond" w:cs="HeliosCond"/>
      <w:color w:val="000000"/>
      <w:spacing w:val="-2"/>
      <w:sz w:val="17"/>
      <w:szCs w:val="17"/>
      <w:lang w:eastAsia="uk-UA"/>
    </w:rPr>
  </w:style>
  <w:style w:type="paragraph" w:customStyle="1" w:styleId="tableBIGTABL">
    <w:name w:val="table_BIG (TABL)"/>
    <w:basedOn w:val="a9"/>
    <w:uiPriority w:val="99"/>
    <w:rsid w:val="00EF074A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1&#1056;&#1072;&#1073;&#1086;&#1090;&#1072;\Robota\MINYUST\2021\01\101\RE35524_img_001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z1396-2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akon.rada.gov.ua/laws/show/z1241-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rada/show/v0290914-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1390</Words>
  <Characters>8825</Characters>
  <Application>Microsoft Office Word</Application>
  <DocSecurity>0</DocSecurity>
  <Lines>428</Lines>
  <Paragraphs>202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10124</CharactersWithSpaces>
  <SharedDoc>false</SharedDoc>
  <HyperlinkBase/>
  <HLinks>
    <vt:vector size="6" baseType="variant">
      <vt:variant>
        <vt:i4>72025206</vt:i4>
      </vt:variant>
      <vt:variant>
        <vt:i4>2630</vt:i4>
      </vt:variant>
      <vt:variant>
        <vt:i4>1027</vt:i4>
      </vt:variant>
      <vt:variant>
        <vt:i4>1</vt:i4>
      </vt:variant>
      <vt:variant>
        <vt:lpwstr>C:\1Работа\Robota\MINYUST\2021\01\101\RE35524_img_001.gif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Microsoft Office User</cp:lastModifiedBy>
  <cp:revision>7</cp:revision>
  <cp:lastPrinted>2023-06-21T17:24:00Z</cp:lastPrinted>
  <dcterms:created xsi:type="dcterms:W3CDTF">2023-06-21T17:24:00Z</dcterms:created>
  <dcterms:modified xsi:type="dcterms:W3CDTF">2024-08-26T06:27:00Z</dcterms:modified>
  <cp:category/>
</cp:coreProperties>
</file>